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F15" w:rsidRDefault="00A54F15" w:rsidP="00A54F15">
      <w:pPr>
        <w:shd w:val="clear" w:color="auto" w:fill="F7F7F7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СОВЕТ СЕЛЬСКОГО ПОСЕЛЕНИЯ «ВЕРХНЕХИЛИНСКОЕ»</w:t>
      </w:r>
    </w:p>
    <w:p w:rsidR="00A54F15" w:rsidRDefault="00A54F15" w:rsidP="00A54F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A54F15" w:rsidRDefault="00A54F15" w:rsidP="00A54F15">
      <w:pPr>
        <w:shd w:val="clear" w:color="auto" w:fill="FFFFFF"/>
        <w:spacing w:before="206" w:after="206" w:line="240" w:lineRule="auto"/>
        <w:jc w:val="right"/>
        <w:outlineLvl w:val="3"/>
        <w:rPr>
          <w:rFonts w:ascii="Times New Roman" w:eastAsia="Times New Roman" w:hAnsi="Times New Roman" w:cs="Times New Roman"/>
          <w:sz w:val="28"/>
          <w:szCs w:val="28"/>
        </w:rPr>
      </w:pPr>
    </w:p>
    <w:p w:rsidR="00A54F15" w:rsidRDefault="00A54F15" w:rsidP="00A54F15">
      <w:pPr>
        <w:shd w:val="clear" w:color="auto" w:fill="FFFFFF"/>
        <w:spacing w:before="206" w:after="206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A54F15" w:rsidRDefault="00A54F15" w:rsidP="00A54F15">
      <w:pPr>
        <w:shd w:val="clear" w:color="auto" w:fill="FFFFFF"/>
        <w:spacing w:before="206" w:after="206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«15» декабря 2023г.                                                                       № 98</w:t>
      </w:r>
    </w:p>
    <w:p w:rsidR="00A54F15" w:rsidRDefault="00A54F15" w:rsidP="00A54F15">
      <w:pPr>
        <w:shd w:val="clear" w:color="auto" w:fill="FFFFFF"/>
        <w:spacing w:before="206" w:after="206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ерхняя Хила</w:t>
      </w:r>
    </w:p>
    <w:p w:rsidR="00A54F15" w:rsidRDefault="00A54F15" w:rsidP="00A54F15">
      <w:pPr>
        <w:shd w:val="clear" w:color="auto" w:fill="FFFFFF"/>
        <w:spacing w:before="206" w:after="206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54F15" w:rsidRDefault="00A54F15" w:rsidP="00A54F15">
      <w:pPr>
        <w:shd w:val="clear" w:color="auto" w:fill="FFFFFF"/>
        <w:spacing w:before="206" w:after="206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избрании председателя Совета сельского поселения «Верхнехилинское»</w:t>
      </w:r>
    </w:p>
    <w:p w:rsidR="00A54F15" w:rsidRDefault="00A54F15" w:rsidP="00A54F15">
      <w:pPr>
        <w:shd w:val="clear" w:color="auto" w:fill="FFFFFF"/>
        <w:spacing w:after="206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со ст. 27 Устава сельского поселения «Верхнехилинское», статями 8,9,10 регламента Совета сельского поселения «Верхнехилинское», рассмотрев протокол № 3 счетной комиссии Совета сельского поселения о результатах тайного голосования по выборам председателя Совета сельского поселения «Верхнехилинское», Совет сельского поселения «Верхнехилинское» решил</w:t>
      </w:r>
    </w:p>
    <w:p w:rsidR="00A54F15" w:rsidRDefault="00A54F15" w:rsidP="00A54F15">
      <w:pPr>
        <w:shd w:val="clear" w:color="auto" w:fill="FFFFFF"/>
        <w:spacing w:after="206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Избрать председателем Совета сельского поселения «Верхнехилинское» депутата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многомандатного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округа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А.И.Логунову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54F15" w:rsidRDefault="00A54F15" w:rsidP="00A54F15">
      <w:pPr>
        <w:shd w:val="clear" w:color="auto" w:fill="FFFFFF"/>
        <w:spacing w:after="206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2.Установить, что председатель Совета сельского поселения «Верхнехилинское» работает на непостоянной основе.</w:t>
      </w:r>
    </w:p>
    <w:p w:rsidR="00A54F15" w:rsidRDefault="00A54F15" w:rsidP="00A54F15">
      <w:pPr>
        <w:shd w:val="clear" w:color="auto" w:fill="FFFFFF"/>
        <w:spacing w:after="206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Решение вступает в силу после опубликования (обнародования).</w:t>
      </w:r>
    </w:p>
    <w:p w:rsidR="00A54F15" w:rsidRDefault="00A54F15" w:rsidP="00A54F15">
      <w:pPr>
        <w:spacing w:before="100" w:beforeAutospacing="1"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4.Настоящее решение обнародовать на информационных стендах в помещении администрации, клубах сел Васильевка и Ульяновка, библиотеке села Верхняя </w:t>
      </w:r>
      <w:proofErr w:type="gramStart"/>
      <w:r>
        <w:rPr>
          <w:rFonts w:ascii="Times New Roman" w:hAnsi="Times New Roman"/>
          <w:sz w:val="28"/>
          <w:szCs w:val="28"/>
        </w:rPr>
        <w:t>Хила</w:t>
      </w:r>
      <w:proofErr w:type="gramEnd"/>
      <w:r>
        <w:rPr>
          <w:rFonts w:ascii="Times New Roman" w:hAnsi="Times New Roman"/>
          <w:sz w:val="28"/>
          <w:szCs w:val="28"/>
        </w:rPr>
        <w:t xml:space="preserve"> опубликовать в информационно-телекоммуникационной сети «Интернет» на сайте муниципального района «Шилкинский район»</w:t>
      </w:r>
    </w:p>
    <w:p w:rsidR="00A54F15" w:rsidRDefault="00A54F15" w:rsidP="00A54F15">
      <w:pPr>
        <w:shd w:val="clear" w:color="auto" w:fill="FFFFFF"/>
        <w:spacing w:after="206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4F15" w:rsidRDefault="00A54F15" w:rsidP="00A54F15">
      <w:pPr>
        <w:shd w:val="clear" w:color="auto" w:fill="FFFFFF"/>
        <w:spacing w:after="206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4F15" w:rsidRDefault="00A54F15" w:rsidP="00A54F15">
      <w:pPr>
        <w:shd w:val="clear" w:color="auto" w:fill="FFFFFF"/>
        <w:spacing w:after="206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 Председатель Совета </w:t>
      </w:r>
    </w:p>
    <w:p w:rsidR="00A54F15" w:rsidRDefault="00A54F15" w:rsidP="00A54F15">
      <w:pPr>
        <w:shd w:val="clear" w:color="auto" w:fill="FFFFFF"/>
        <w:spacing w:after="206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«Верхнехилинское»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А.И.Логунова</w:t>
      </w:r>
      <w:proofErr w:type="spellEnd"/>
    </w:p>
    <w:p w:rsidR="00A27FD3" w:rsidRDefault="00A27FD3"/>
    <w:sectPr w:rsidR="00A27FD3" w:rsidSect="00A27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A54F15"/>
    <w:rsid w:val="009F7556"/>
    <w:rsid w:val="00A27FD3"/>
    <w:rsid w:val="00A54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F1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7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1099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2023-12-18T06:09:00Z</dcterms:created>
  <dcterms:modified xsi:type="dcterms:W3CDTF">2023-12-18T06:10:00Z</dcterms:modified>
</cp:coreProperties>
</file>